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10" w14:textId="3DD35A65" w:rsidR="00C10377" w:rsidRPr="00C10377" w:rsidRDefault="00C10377" w:rsidP="00C10377">
      <w:pPr>
        <w:tabs>
          <w:tab w:val="left" w:pos="3312"/>
        </w:tabs>
        <w:spacing w:after="240"/>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005E1AAF">
        <w:rPr>
          <w:rFonts w:ascii="Arial" w:hAnsi="Arial" w:cs="Arial"/>
          <w:b/>
          <w:color w:val="000000" w:themeColor="text1"/>
          <w:sz w:val="28"/>
          <w:szCs w:val="28"/>
        </w:rPr>
        <w:br/>
        <w:t>Modern Foreign Languages</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EC4D15" w:rsidRPr="00B1534D" w14:paraId="4AC063AD" w14:textId="77777777" w:rsidTr="00B24843">
        <w:trPr>
          <w:trHeight w:val="340"/>
        </w:trPr>
        <w:tc>
          <w:tcPr>
            <w:tcW w:w="3114" w:type="dxa"/>
            <w:shd w:val="clear" w:color="auto" w:fill="auto"/>
            <w:vAlign w:val="center"/>
          </w:tcPr>
          <w:p w14:paraId="46CF976C" w14:textId="7E68BD3E" w:rsidR="00EC4D15" w:rsidRPr="00B1534D" w:rsidRDefault="00EC4D15" w:rsidP="00A04DC4">
            <w:pPr>
              <w:rPr>
                <w:rFonts w:ascii="Arial" w:hAnsi="Arial" w:cs="Arial"/>
                <w:sz w:val="20"/>
                <w:szCs w:val="20"/>
              </w:rPr>
            </w:pPr>
            <w:r>
              <w:rPr>
                <w:rFonts w:ascii="Arial" w:hAnsi="Arial" w:cs="Arial"/>
                <w:sz w:val="20"/>
                <w:szCs w:val="20"/>
              </w:rPr>
              <w:t>Subject:</w:t>
            </w:r>
          </w:p>
        </w:tc>
        <w:tc>
          <w:tcPr>
            <w:tcW w:w="6520" w:type="dxa"/>
            <w:shd w:val="clear" w:color="auto" w:fill="auto"/>
          </w:tcPr>
          <w:p w14:paraId="24F0F3A9" w14:textId="77777777" w:rsidR="00EC4D15" w:rsidRPr="00B1534D" w:rsidRDefault="00EC4D15"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2D0D69" w:rsidRPr="00B1534D" w14:paraId="29D3C1E7" w14:textId="77777777" w:rsidTr="004D6B7A">
        <w:trPr>
          <w:trHeight w:val="397"/>
        </w:trPr>
        <w:tc>
          <w:tcPr>
            <w:tcW w:w="2405" w:type="dxa"/>
            <w:shd w:val="clear" w:color="auto" w:fill="auto"/>
            <w:vAlign w:val="center"/>
          </w:tcPr>
          <w:p w14:paraId="260E727A" w14:textId="456519EA" w:rsidR="002D0D69" w:rsidRPr="00B1534D" w:rsidRDefault="002D0D69"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134A70BD" w14:textId="77777777" w:rsidR="002D0D69" w:rsidRPr="00B1534D" w:rsidRDefault="002D0D69"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9264"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2D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2D0D69" w:rsidRPr="00B1534D" w14:paraId="106EAE39" w14:textId="77777777" w:rsidTr="00B24843">
        <w:trPr>
          <w:trHeight w:val="340"/>
        </w:trPr>
        <w:tc>
          <w:tcPr>
            <w:tcW w:w="2405" w:type="dxa"/>
            <w:shd w:val="clear" w:color="auto" w:fill="auto"/>
            <w:vAlign w:val="center"/>
          </w:tcPr>
          <w:p w14:paraId="05307269" w14:textId="28BAAD5E" w:rsidR="002D0D69" w:rsidRDefault="002D0D69"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2EA1CE28" w14:textId="77777777" w:rsidR="002D0D69" w:rsidRPr="00B1534D" w:rsidRDefault="002D0D69"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3B2F9BD4" w14:textId="77777777" w:rsidR="00446B2A" w:rsidRDefault="00446B2A">
      <w:pPr>
        <w:rPr>
          <w:rFonts w:ascii="Arial" w:hAnsi="Arial" w:cs="Arial"/>
          <w:b/>
          <w:color w:val="244C94"/>
          <w:sz w:val="28"/>
        </w:rPr>
      </w:pPr>
    </w:p>
    <w:p w14:paraId="6AE2CFE4" w14:textId="473ED519" w:rsidR="004D6B7A" w:rsidRDefault="004D6B7A">
      <w:pPr>
        <w:rPr>
          <w:rFonts w:ascii="Arial" w:hAnsi="Arial" w:cs="Arial"/>
          <w:b/>
          <w:color w:val="244C94"/>
          <w:sz w:val="28"/>
        </w:rPr>
      </w:pPr>
      <w:r>
        <w:rPr>
          <w:rFonts w:ascii="Arial" w:hAnsi="Arial" w:cs="Arial"/>
          <w:b/>
          <w:color w:val="244C94"/>
          <w:sz w:val="28"/>
        </w:rPr>
        <w:br w:type="page"/>
      </w:r>
    </w:p>
    <w:p w14:paraId="10CBF06C" w14:textId="399519E7" w:rsidR="00446B2A" w:rsidRDefault="00446B2A" w:rsidP="00446B2A">
      <w:pPr>
        <w:tabs>
          <w:tab w:val="left" w:pos="3312"/>
        </w:tabs>
        <w:spacing w:before="240"/>
        <w:rPr>
          <w:rFonts w:ascii="Arial" w:hAnsi="Arial" w:cs="Arial"/>
          <w:b/>
          <w:color w:val="244C94"/>
          <w:sz w:val="28"/>
        </w:rPr>
      </w:pPr>
      <w:r>
        <w:rPr>
          <w:rFonts w:ascii="Arial" w:hAnsi="Arial" w:cs="Arial"/>
          <w:b/>
          <w:color w:val="244C94"/>
          <w:sz w:val="28"/>
        </w:rPr>
        <w:lastRenderedPageBreak/>
        <w:t>Please send me the f</w:t>
      </w:r>
      <w:r w:rsidRPr="00072BBE">
        <w:rPr>
          <w:rFonts w:ascii="Arial" w:hAnsi="Arial" w:cs="Arial"/>
          <w:b/>
          <w:color w:val="244C94"/>
          <w:sz w:val="28"/>
        </w:rPr>
        <w:t>oll</w:t>
      </w:r>
      <w:r>
        <w:rPr>
          <w:rFonts w:ascii="Arial" w:hAnsi="Arial" w:cs="Arial"/>
          <w:b/>
          <w:color w:val="244C94"/>
          <w:sz w:val="28"/>
        </w:rPr>
        <w:t>owing printed books</w:t>
      </w:r>
      <w:r w:rsidR="0081525A">
        <w:rPr>
          <w:rFonts w:ascii="Arial" w:hAnsi="Arial" w:cs="Arial"/>
          <w:b/>
          <w:color w:val="244C94"/>
          <w:sz w:val="28"/>
        </w:rPr>
        <w:t xml:space="preserve"> </w:t>
      </w:r>
      <w:r w:rsidR="0081525A" w:rsidRPr="005979DA">
        <w:rPr>
          <w:rFonts w:ascii="Arial" w:hAnsi="Arial" w:cs="Arial"/>
          <w:b/>
          <w:color w:val="FF0000"/>
          <w:sz w:val="28"/>
        </w:rPr>
        <w:t>(</w:t>
      </w:r>
      <w:r w:rsidR="005E1AAF">
        <w:rPr>
          <w:rFonts w:ascii="Arial" w:hAnsi="Arial" w:cs="Arial"/>
          <w:b/>
          <w:color w:val="FF0000"/>
          <w:sz w:val="28"/>
        </w:rPr>
        <w:t>Three</w:t>
      </w:r>
      <w:r w:rsidR="0081525A" w:rsidRPr="005979DA">
        <w:rPr>
          <w:rFonts w:ascii="Arial" w:hAnsi="Arial" w:cs="Arial"/>
          <w:b/>
          <w:color w:val="FF0000"/>
          <w:sz w:val="28"/>
        </w:rPr>
        <w:t xml:space="preserve"> titles</w:t>
      </w:r>
      <w:r w:rsidR="0081525A">
        <w:rPr>
          <w:rFonts w:ascii="Arial" w:hAnsi="Arial" w:cs="Arial"/>
          <w:b/>
          <w:color w:val="FF0000"/>
          <w:sz w:val="28"/>
        </w:rPr>
        <w:t xml:space="preserve"> maximum</w:t>
      </w:r>
      <w:r w:rsidR="0081525A" w:rsidRPr="005979DA">
        <w:rPr>
          <w:rFonts w:ascii="Arial" w:hAnsi="Arial" w:cs="Arial"/>
          <w:b/>
          <w:color w:val="FF0000"/>
          <w:sz w:val="28"/>
        </w:rPr>
        <w:t>)</w:t>
      </w:r>
    </w:p>
    <w:p w14:paraId="7AD321B1" w14:textId="1BB523F3" w:rsidR="00446B2A" w:rsidRDefault="00446B2A" w:rsidP="00446B2A">
      <w:pPr>
        <w:tabs>
          <w:tab w:val="center" w:pos="9072"/>
        </w:tabs>
        <w:spacing w:before="120"/>
        <w:rPr>
          <w:rFonts w:ascii="Arial" w:hAnsi="Arial" w:cs="Arial"/>
          <w:b/>
          <w:szCs w:val="22"/>
        </w:rPr>
      </w:pPr>
      <w:r w:rsidRPr="009332A3">
        <w:rPr>
          <w:rFonts w:ascii="Arial" w:hAnsi="Arial" w:cs="Arial"/>
          <w:b/>
          <w:szCs w:val="22"/>
        </w:rPr>
        <w:tab/>
        <w:t>Tick</w:t>
      </w:r>
    </w:p>
    <w:p w14:paraId="202278E7" w14:textId="1C3920CA" w:rsidR="00CB2748" w:rsidRDefault="005E1AAF" w:rsidP="00507C34">
      <w:pPr>
        <w:tabs>
          <w:tab w:val="center" w:pos="9072"/>
        </w:tabs>
        <w:spacing w:after="80"/>
        <w:rPr>
          <w:rFonts w:ascii="Arial" w:hAnsi="Arial" w:cs="Arial"/>
          <w:b/>
          <w:szCs w:val="22"/>
        </w:rPr>
      </w:pPr>
      <w:r>
        <w:rPr>
          <w:rFonts w:ascii="Arial" w:hAnsi="Arial" w:cs="Arial"/>
          <w:b/>
          <w:szCs w:val="22"/>
        </w:rPr>
        <w:t>Modern Foreign Languages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8901"/>
        <w:gridCol w:w="624"/>
      </w:tblGrid>
      <w:tr w:rsidR="00CE6B8E" w14:paraId="615B5F3D" w14:textId="77777777" w:rsidTr="00765DB8">
        <w:tc>
          <w:tcPr>
            <w:tcW w:w="8901" w:type="dxa"/>
            <w:vAlign w:val="center"/>
          </w:tcPr>
          <w:p w14:paraId="4E350CC9" w14:textId="19A31D13" w:rsidR="00CE6B8E" w:rsidRPr="00F219FA" w:rsidRDefault="00E228BB" w:rsidP="00507C34">
            <w:pPr>
              <w:tabs>
                <w:tab w:val="left" w:pos="3312"/>
              </w:tabs>
              <w:spacing w:before="60" w:after="60"/>
              <w:rPr>
                <w:rFonts w:ascii="Arial" w:hAnsi="Arial" w:cs="Arial"/>
                <w:b/>
                <w:noProof/>
                <w:color w:val="000000" w:themeColor="text1"/>
                <w:sz w:val="20"/>
                <w:lang w:eastAsia="en-GB"/>
              </w:rPr>
            </w:pPr>
            <w:proofErr w:type="spellStart"/>
            <w:r w:rsidRPr="00F219FA">
              <w:rPr>
                <w:rFonts w:ascii="Arial" w:hAnsi="Arial" w:cs="Arial"/>
                <w:bCs/>
                <w:color w:val="000000" w:themeColor="text1"/>
                <w:sz w:val="20"/>
                <w:szCs w:val="20"/>
              </w:rPr>
              <w:t>ClearRevise</w:t>
            </w:r>
            <w:proofErr w:type="spellEnd"/>
            <w:r w:rsidRPr="00F219FA">
              <w:rPr>
                <w:rFonts w:ascii="Arial" w:hAnsi="Arial" w:cs="Arial"/>
                <w:bCs/>
                <w:color w:val="000000" w:themeColor="text1"/>
                <w:sz w:val="20"/>
                <w:szCs w:val="20"/>
              </w:rPr>
              <w:t xml:space="preserve">: </w:t>
            </w:r>
            <w:r w:rsidRPr="005E1AAF">
              <w:rPr>
                <w:rFonts w:ascii="Arial" w:hAnsi="Arial" w:cs="Arial"/>
                <w:bCs/>
                <w:color w:val="000000" w:themeColor="text1"/>
                <w:sz w:val="20"/>
                <w:szCs w:val="20"/>
              </w:rPr>
              <w:t>AQA GCSE Spanish 8692</w:t>
            </w:r>
            <w:r w:rsidRPr="00F219FA">
              <w:rPr>
                <w:rFonts w:ascii="Arial" w:hAnsi="Arial" w:cs="Arial"/>
                <w:bCs/>
                <w:color w:val="000000" w:themeColor="text1"/>
                <w:sz w:val="20"/>
                <w:szCs w:val="20"/>
              </w:rPr>
              <w:t xml:space="preserve">, </w:t>
            </w:r>
            <w:r w:rsidRPr="005E1AAF">
              <w:rPr>
                <w:rFonts w:ascii="Arial" w:hAnsi="Arial" w:cs="Arial"/>
                <w:bCs/>
                <w:color w:val="000000" w:themeColor="text1"/>
                <w:sz w:val="20"/>
                <w:szCs w:val="20"/>
              </w:rPr>
              <w:t>978-1-916518-02-5</w:t>
            </w:r>
            <w:r w:rsidR="00765DB8" w:rsidRPr="00E228BB">
              <w:rPr>
                <w:rFonts w:ascii="Arial" w:hAnsi="Arial" w:cs="Arial"/>
                <w:b/>
                <w:color w:val="000000" w:themeColor="text1"/>
                <w:sz w:val="20"/>
                <w:szCs w:val="20"/>
              </w:rPr>
              <w:t xml:space="preserve"> </w:t>
            </w:r>
            <w:r w:rsidR="00765DB8" w:rsidRPr="00765DB8">
              <w:rPr>
                <w:rFonts w:ascii="Arial" w:hAnsi="Arial" w:cs="Arial"/>
                <w:b/>
                <w:color w:val="FF0000"/>
                <w:sz w:val="20"/>
                <w:szCs w:val="20"/>
              </w:rPr>
              <w:t>Coming in May 2024</w:t>
            </w:r>
          </w:p>
        </w:tc>
        <w:tc>
          <w:tcPr>
            <w:tcW w:w="624" w:type="dxa"/>
            <w:vAlign w:val="center"/>
          </w:tcPr>
          <w:p w14:paraId="64385D2C" w14:textId="2D12880A" w:rsidR="00CE6B8E" w:rsidRPr="00F219FA" w:rsidRDefault="00F916E0" w:rsidP="00CE6B8E">
            <w:pPr>
              <w:tabs>
                <w:tab w:val="left" w:pos="3312"/>
              </w:tabs>
              <w:jc w:val="center"/>
              <w:rPr>
                <w:rFonts w:ascii="Arial" w:hAnsi="Arial" w:cs="Arial"/>
                <w:b/>
                <w:noProof/>
                <w:color w:val="000000" w:themeColor="text1"/>
                <w:sz w:val="32"/>
                <w:szCs w:val="32"/>
                <w:lang w:eastAsia="en-GB"/>
              </w:rPr>
            </w:pPr>
            <w:sdt>
              <w:sdtPr>
                <w:rPr>
                  <w:rFonts w:cstheme="minorHAnsi"/>
                  <w:bCs/>
                  <w:color w:val="000000" w:themeColor="text1"/>
                  <w:sz w:val="32"/>
                  <w:szCs w:val="32"/>
                </w:rPr>
                <w:id w:val="-332524946"/>
                <w14:checkbox>
                  <w14:checked w14:val="0"/>
                  <w14:checkedState w14:val="2612" w14:font="MS Gothic"/>
                  <w14:uncheckedState w14:val="2610" w14:font="MS Gothic"/>
                </w14:checkbox>
              </w:sdtPr>
              <w:sdtEndPr/>
              <w:sdtContent>
                <w:r w:rsidR="00C55E87">
                  <w:rPr>
                    <w:rFonts w:ascii="MS Gothic" w:eastAsia="MS Gothic" w:hAnsi="MS Gothic" w:cstheme="minorHAnsi" w:hint="eastAsia"/>
                    <w:bCs/>
                    <w:color w:val="000000" w:themeColor="text1"/>
                    <w:sz w:val="32"/>
                    <w:szCs w:val="32"/>
                  </w:rPr>
                  <w:t>☐</w:t>
                </w:r>
              </w:sdtContent>
            </w:sdt>
          </w:p>
        </w:tc>
      </w:tr>
      <w:tr w:rsidR="00E228BB" w14:paraId="25B37C45" w14:textId="77777777" w:rsidTr="00765DB8">
        <w:tc>
          <w:tcPr>
            <w:tcW w:w="8901" w:type="dxa"/>
            <w:vAlign w:val="center"/>
          </w:tcPr>
          <w:p w14:paraId="0961837A" w14:textId="219F0F76" w:rsidR="00E228BB" w:rsidRPr="00F219FA" w:rsidRDefault="00E228BB" w:rsidP="00E228BB">
            <w:pPr>
              <w:tabs>
                <w:tab w:val="left" w:pos="3312"/>
              </w:tabs>
              <w:spacing w:before="60" w:after="60"/>
              <w:rPr>
                <w:rFonts w:ascii="Arial" w:hAnsi="Arial" w:cs="Arial"/>
                <w:b/>
                <w:noProof/>
                <w:color w:val="000000" w:themeColor="text1"/>
                <w:sz w:val="20"/>
                <w:lang w:eastAsia="en-GB"/>
              </w:rPr>
            </w:pPr>
            <w:proofErr w:type="spellStart"/>
            <w:r w:rsidRPr="00F219FA">
              <w:rPr>
                <w:rFonts w:ascii="Arial" w:hAnsi="Arial" w:cs="Arial"/>
                <w:bCs/>
                <w:color w:val="000000" w:themeColor="text1"/>
                <w:sz w:val="20"/>
                <w:szCs w:val="20"/>
              </w:rPr>
              <w:t>ClearRevise</w:t>
            </w:r>
            <w:proofErr w:type="spellEnd"/>
            <w:r w:rsidRPr="00F219FA">
              <w:rPr>
                <w:rFonts w:ascii="Arial" w:hAnsi="Arial" w:cs="Arial"/>
                <w:bCs/>
                <w:color w:val="000000" w:themeColor="text1"/>
                <w:sz w:val="20"/>
                <w:szCs w:val="20"/>
              </w:rPr>
              <w:t xml:space="preserve">: </w:t>
            </w:r>
            <w:r w:rsidRPr="005E1AAF">
              <w:rPr>
                <w:rFonts w:ascii="Arial" w:hAnsi="Arial" w:cs="Arial"/>
                <w:bCs/>
                <w:color w:val="000000" w:themeColor="text1"/>
                <w:sz w:val="20"/>
                <w:szCs w:val="20"/>
              </w:rPr>
              <w:t>AQA GCSE French 8652</w:t>
            </w:r>
            <w:r w:rsidRPr="00F219FA">
              <w:rPr>
                <w:rFonts w:ascii="Arial" w:hAnsi="Arial" w:cs="Arial"/>
                <w:bCs/>
                <w:color w:val="000000" w:themeColor="text1"/>
                <w:sz w:val="20"/>
                <w:szCs w:val="20"/>
              </w:rPr>
              <w:t xml:space="preserve">, </w:t>
            </w:r>
            <w:r>
              <w:rPr>
                <w:rStyle w:val="Strong"/>
                <w:rFonts w:ascii="Arial" w:hAnsi="Arial" w:cs="Arial"/>
                <w:b w:val="0"/>
                <w:bCs w:val="0"/>
                <w:color w:val="000000"/>
                <w:sz w:val="20"/>
                <w:szCs w:val="20"/>
                <w:shd w:val="clear" w:color="auto" w:fill="F5FAFA"/>
              </w:rPr>
              <w:t>978-1-916518-00-1</w:t>
            </w:r>
            <w:r w:rsidR="00765DB8" w:rsidRPr="00E228BB">
              <w:rPr>
                <w:rFonts w:ascii="Arial" w:hAnsi="Arial" w:cs="Arial"/>
                <w:b/>
                <w:color w:val="000000" w:themeColor="text1"/>
                <w:sz w:val="20"/>
                <w:szCs w:val="20"/>
              </w:rPr>
              <w:t xml:space="preserve"> </w:t>
            </w:r>
            <w:r w:rsidR="00765DB8" w:rsidRPr="00765DB8">
              <w:rPr>
                <w:rFonts w:ascii="Arial" w:hAnsi="Arial" w:cs="Arial"/>
                <w:b/>
                <w:color w:val="FF0000"/>
                <w:sz w:val="20"/>
                <w:szCs w:val="20"/>
              </w:rPr>
              <w:t>Coming in June 2024</w:t>
            </w:r>
          </w:p>
        </w:tc>
        <w:tc>
          <w:tcPr>
            <w:tcW w:w="624" w:type="dxa"/>
            <w:vAlign w:val="center"/>
          </w:tcPr>
          <w:p w14:paraId="7CFD8A67" w14:textId="01CEB13C" w:rsidR="00E228BB" w:rsidRPr="00F219FA" w:rsidRDefault="00F916E0" w:rsidP="00E228BB">
            <w:pPr>
              <w:tabs>
                <w:tab w:val="left" w:pos="3312"/>
              </w:tabs>
              <w:jc w:val="center"/>
              <w:rPr>
                <w:rFonts w:ascii="Arial" w:hAnsi="Arial" w:cs="Arial"/>
                <w:b/>
                <w:noProof/>
                <w:color w:val="000000" w:themeColor="text1"/>
                <w:sz w:val="32"/>
                <w:szCs w:val="32"/>
                <w:lang w:eastAsia="en-GB"/>
              </w:rPr>
            </w:pPr>
            <w:sdt>
              <w:sdtPr>
                <w:rPr>
                  <w:rFonts w:cstheme="minorHAnsi"/>
                  <w:bCs/>
                  <w:color w:val="000000" w:themeColor="text1"/>
                  <w:sz w:val="32"/>
                  <w:szCs w:val="32"/>
                </w:rPr>
                <w:id w:val="120664566"/>
                <w14:checkbox>
                  <w14:checked w14:val="0"/>
                  <w14:checkedState w14:val="2612" w14:font="MS Gothic"/>
                  <w14:uncheckedState w14:val="2610" w14:font="MS Gothic"/>
                </w14:checkbox>
              </w:sdtPr>
              <w:sdtEndPr/>
              <w:sdtContent>
                <w:r w:rsidR="00E228BB" w:rsidRPr="00F219FA">
                  <w:rPr>
                    <w:rFonts w:ascii="MS Gothic" w:eastAsia="MS Gothic" w:hAnsi="MS Gothic" w:cstheme="minorHAnsi" w:hint="eastAsia"/>
                    <w:bCs/>
                    <w:color w:val="000000" w:themeColor="text1"/>
                    <w:sz w:val="32"/>
                    <w:szCs w:val="32"/>
                  </w:rPr>
                  <w:t>☐</w:t>
                </w:r>
              </w:sdtContent>
            </w:sdt>
          </w:p>
        </w:tc>
      </w:tr>
      <w:tr w:rsidR="00E228BB" w14:paraId="0717D5DA" w14:textId="77777777" w:rsidTr="00765DB8">
        <w:tc>
          <w:tcPr>
            <w:tcW w:w="8901" w:type="dxa"/>
            <w:vAlign w:val="center"/>
          </w:tcPr>
          <w:p w14:paraId="71B31770" w14:textId="6E20E620" w:rsidR="00E228BB" w:rsidRPr="00F219FA" w:rsidRDefault="00E228BB" w:rsidP="00E228BB">
            <w:pPr>
              <w:tabs>
                <w:tab w:val="left" w:pos="3312"/>
              </w:tabs>
              <w:spacing w:before="60" w:after="60"/>
              <w:rPr>
                <w:rFonts w:ascii="Arial" w:hAnsi="Arial" w:cs="Arial"/>
                <w:b/>
                <w:noProof/>
                <w:color w:val="000000" w:themeColor="text1"/>
                <w:sz w:val="20"/>
                <w:lang w:eastAsia="en-GB"/>
              </w:rPr>
            </w:pPr>
            <w:proofErr w:type="spellStart"/>
            <w:r w:rsidRPr="00F219FA">
              <w:rPr>
                <w:rFonts w:ascii="Arial" w:hAnsi="Arial" w:cs="Arial"/>
                <w:bCs/>
                <w:color w:val="000000" w:themeColor="text1"/>
                <w:sz w:val="20"/>
                <w:szCs w:val="20"/>
              </w:rPr>
              <w:t>ClearRevise</w:t>
            </w:r>
            <w:proofErr w:type="spellEnd"/>
            <w:r w:rsidRPr="00F219FA">
              <w:rPr>
                <w:rFonts w:ascii="Arial" w:hAnsi="Arial" w:cs="Arial"/>
                <w:bCs/>
                <w:color w:val="000000" w:themeColor="text1"/>
                <w:sz w:val="20"/>
                <w:szCs w:val="20"/>
              </w:rPr>
              <w:t xml:space="preserve">: </w:t>
            </w:r>
            <w:r w:rsidRPr="005E1AAF">
              <w:rPr>
                <w:rFonts w:ascii="Arial" w:hAnsi="Arial" w:cs="Arial"/>
                <w:bCs/>
                <w:color w:val="000000" w:themeColor="text1"/>
                <w:sz w:val="20"/>
                <w:szCs w:val="20"/>
              </w:rPr>
              <w:t>AQA GCSE German 8662</w:t>
            </w:r>
            <w:r>
              <w:rPr>
                <w:rFonts w:ascii="Arial" w:hAnsi="Arial" w:cs="Arial"/>
                <w:bCs/>
                <w:color w:val="000000" w:themeColor="text1"/>
                <w:sz w:val="20"/>
                <w:szCs w:val="20"/>
              </w:rPr>
              <w:t xml:space="preserve">, </w:t>
            </w:r>
            <w:r w:rsidRPr="005E1AAF">
              <w:rPr>
                <w:rFonts w:ascii="Arial" w:hAnsi="Arial" w:cs="Arial"/>
                <w:bCs/>
                <w:color w:val="000000" w:themeColor="text1"/>
                <w:sz w:val="20"/>
                <w:szCs w:val="20"/>
              </w:rPr>
              <w:t>978-1-916518-01-8</w:t>
            </w:r>
            <w:r w:rsidR="00765DB8" w:rsidRPr="00E228BB">
              <w:rPr>
                <w:rFonts w:ascii="Arial" w:hAnsi="Arial" w:cs="Arial"/>
                <w:b/>
                <w:color w:val="000000" w:themeColor="text1"/>
                <w:sz w:val="20"/>
                <w:szCs w:val="20"/>
              </w:rPr>
              <w:t xml:space="preserve"> </w:t>
            </w:r>
            <w:r w:rsidR="00765DB8" w:rsidRPr="00765DB8">
              <w:rPr>
                <w:rFonts w:ascii="Arial" w:hAnsi="Arial" w:cs="Arial"/>
                <w:b/>
                <w:color w:val="FF0000"/>
                <w:sz w:val="20"/>
                <w:szCs w:val="20"/>
              </w:rPr>
              <w:t>Coming in Autumn 2024</w:t>
            </w:r>
          </w:p>
        </w:tc>
        <w:tc>
          <w:tcPr>
            <w:tcW w:w="624" w:type="dxa"/>
            <w:vAlign w:val="center"/>
          </w:tcPr>
          <w:p w14:paraId="7E97229D" w14:textId="3EBD3A63" w:rsidR="00E228BB" w:rsidRPr="00F219FA" w:rsidRDefault="00F916E0" w:rsidP="00E228BB">
            <w:pPr>
              <w:tabs>
                <w:tab w:val="left" w:pos="3312"/>
              </w:tabs>
              <w:jc w:val="center"/>
              <w:rPr>
                <w:rFonts w:ascii="Arial" w:hAnsi="Arial" w:cs="Arial"/>
                <w:b/>
                <w:noProof/>
                <w:color w:val="000000" w:themeColor="text1"/>
                <w:sz w:val="32"/>
                <w:szCs w:val="32"/>
                <w:lang w:eastAsia="en-GB"/>
              </w:rPr>
            </w:pPr>
            <w:sdt>
              <w:sdtPr>
                <w:rPr>
                  <w:rFonts w:cstheme="minorHAnsi"/>
                  <w:bCs/>
                  <w:color w:val="000000" w:themeColor="text1"/>
                  <w:sz w:val="32"/>
                  <w:szCs w:val="32"/>
                </w:rPr>
                <w:id w:val="-488408023"/>
                <w14:checkbox>
                  <w14:checked w14:val="0"/>
                  <w14:checkedState w14:val="2612" w14:font="MS Gothic"/>
                  <w14:uncheckedState w14:val="2610" w14:font="MS Gothic"/>
                </w14:checkbox>
              </w:sdtPr>
              <w:sdtEndPr/>
              <w:sdtContent>
                <w:r w:rsidR="00E228BB" w:rsidRPr="00F219FA">
                  <w:rPr>
                    <w:rFonts w:ascii="MS Gothic" w:eastAsia="MS Gothic" w:hAnsi="MS Gothic" w:cstheme="minorHAnsi" w:hint="eastAsia"/>
                    <w:bCs/>
                    <w:color w:val="000000" w:themeColor="text1"/>
                    <w:sz w:val="32"/>
                    <w:szCs w:val="32"/>
                  </w:rPr>
                  <w:t>☐</w:t>
                </w:r>
              </w:sdtContent>
            </w:sdt>
          </w:p>
        </w:tc>
      </w:tr>
    </w:tbl>
    <w:p w14:paraId="401CAB8B" w14:textId="77777777" w:rsidR="00CE6B8E" w:rsidRDefault="00CE6B8E" w:rsidP="00CB2748">
      <w:pPr>
        <w:tabs>
          <w:tab w:val="left" w:pos="3312"/>
        </w:tabs>
        <w:spacing w:before="120" w:after="120"/>
        <w:rPr>
          <w:rFonts w:ascii="Arial" w:hAnsi="Arial" w:cs="Arial"/>
          <w:b/>
          <w:noProof/>
          <w:color w:val="FF0000"/>
          <w:sz w:val="20"/>
          <w:lang w:eastAsia="en-GB"/>
        </w:rPr>
      </w:pPr>
    </w:p>
    <w:p w14:paraId="071C6106" w14:textId="190DFDA7" w:rsidR="004A1DA6" w:rsidRPr="00253C26" w:rsidRDefault="004A1DA6" w:rsidP="00094F92">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es will be sent, books are free, y</w:t>
      </w:r>
      <w:r>
        <w:rPr>
          <w:rFonts w:ascii="Arial" w:hAnsi="Arial" w:cs="Arial"/>
          <w:b/>
          <w:noProof/>
          <w:color w:val="FF0000"/>
          <w:sz w:val="20"/>
          <w:lang w:eastAsia="en-GB"/>
        </w:rPr>
        <w:t xml:space="preserve">ours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221F0AE2" w14:textId="77777777" w:rsidR="00211C95" w:rsidRDefault="00211C95" w:rsidP="00211C95">
      <w:pPr>
        <w:tabs>
          <w:tab w:val="left" w:pos="3312"/>
        </w:tabs>
        <w:spacing w:before="360" w:after="120"/>
        <w:rPr>
          <w:rFonts w:ascii="Arial" w:hAnsi="Arial" w:cs="Arial"/>
          <w:b/>
          <w:color w:val="244C94"/>
          <w:sz w:val="28"/>
        </w:rPr>
      </w:pPr>
      <w:r>
        <w:rPr>
          <w:rFonts w:ascii="Arial" w:hAnsi="Arial" w:cs="Arial"/>
          <w:b/>
          <w:color w:val="244C94"/>
          <w:sz w:val="28"/>
        </w:rPr>
        <w:t>Feedback</w:t>
      </w:r>
    </w:p>
    <w:p w14:paraId="1BF13C92" w14:textId="77777777" w:rsidR="00211C95" w:rsidRDefault="00211C95" w:rsidP="00211C95">
      <w:pPr>
        <w:tabs>
          <w:tab w:val="left" w:pos="3312"/>
        </w:tabs>
        <w:spacing w:before="120" w:after="120"/>
        <w:rPr>
          <w:rFonts w:ascii="Arial" w:hAnsi="Arial" w:cs="Arial"/>
          <w:sz w:val="20"/>
          <w:szCs w:val="20"/>
        </w:rPr>
      </w:pPr>
      <w:r>
        <w:rPr>
          <w:rFonts w:ascii="Arial" w:hAnsi="Arial" w:cs="Arial"/>
          <w:sz w:val="20"/>
          <w:szCs w:val="20"/>
        </w:rPr>
        <w:t xml:space="preserve">We value your views and opinions. We would love to know where you heard of us. </w:t>
      </w:r>
      <w:r>
        <w:rPr>
          <w:rFonts w:ascii="Arial" w:hAnsi="Arial" w:cs="Arial"/>
          <w:sz w:val="20"/>
          <w:szCs w:val="20"/>
        </w:rPr>
        <w:br/>
        <w:t>Any feedback on how we can improve our materials or service, please let us know.</w:t>
      </w:r>
    </w:p>
    <w:p w14:paraId="10AD76EC" w14:textId="77777777" w:rsidR="00211C95" w:rsidRDefault="00F916E0" w:rsidP="00211C95">
      <w:pPr>
        <w:tabs>
          <w:tab w:val="left" w:pos="426"/>
          <w:tab w:val="left" w:pos="1276"/>
          <w:tab w:val="left" w:pos="1701"/>
          <w:tab w:val="left" w:pos="2977"/>
          <w:tab w:val="left" w:pos="3402"/>
          <w:tab w:val="left" w:pos="4962"/>
          <w:tab w:val="left" w:pos="5387"/>
          <w:tab w:val="left" w:pos="6804"/>
          <w:tab w:val="left" w:pos="7230"/>
        </w:tabs>
        <w:spacing w:before="120" w:after="120"/>
        <w:rPr>
          <w:rFonts w:ascii="Arial" w:hAnsi="Arial" w:cs="Arial"/>
          <w:sz w:val="20"/>
          <w:szCs w:val="20"/>
        </w:rPr>
      </w:pPr>
      <w:sdt>
        <w:sdtPr>
          <w:rPr>
            <w:rFonts w:cstheme="minorHAnsi"/>
            <w:bCs/>
            <w:sz w:val="32"/>
            <w:szCs w:val="32"/>
          </w:rPr>
          <w:id w:val="-224372585"/>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Email</w:t>
      </w:r>
      <w:r w:rsidR="00211C95">
        <w:rPr>
          <w:rFonts w:cstheme="minorHAnsi"/>
          <w:bCs/>
          <w:sz w:val="20"/>
          <w:szCs w:val="20"/>
        </w:rPr>
        <w:tab/>
      </w:r>
      <w:sdt>
        <w:sdtPr>
          <w:rPr>
            <w:rFonts w:cstheme="minorHAnsi"/>
            <w:bCs/>
            <w:sz w:val="32"/>
            <w:szCs w:val="32"/>
          </w:rPr>
          <w:id w:val="-1561941693"/>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Catalogue</w:t>
      </w:r>
      <w:r w:rsidR="00211C95">
        <w:rPr>
          <w:rFonts w:cstheme="minorHAnsi"/>
          <w:bCs/>
          <w:szCs w:val="22"/>
        </w:rPr>
        <w:tab/>
      </w:r>
      <w:sdt>
        <w:sdtPr>
          <w:rPr>
            <w:rFonts w:cstheme="minorHAnsi"/>
            <w:bCs/>
            <w:sz w:val="32"/>
            <w:szCs w:val="32"/>
          </w:rPr>
          <w:id w:val="-886869334"/>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Word of mouth</w:t>
      </w:r>
      <w:r w:rsidR="00211C95">
        <w:rPr>
          <w:rFonts w:cstheme="minorHAnsi"/>
          <w:bCs/>
          <w:sz w:val="20"/>
          <w:szCs w:val="20"/>
        </w:rPr>
        <w:tab/>
      </w:r>
      <w:sdt>
        <w:sdtPr>
          <w:rPr>
            <w:rFonts w:cstheme="minorHAnsi"/>
            <w:bCs/>
            <w:sz w:val="32"/>
            <w:szCs w:val="32"/>
          </w:rPr>
          <w:id w:val="1062366347"/>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r>
      <w:proofErr w:type="gramStart"/>
      <w:r w:rsidR="00211C95">
        <w:rPr>
          <w:rFonts w:cstheme="minorHAnsi"/>
          <w:bCs/>
          <w:sz w:val="20"/>
          <w:szCs w:val="20"/>
        </w:rPr>
        <w:t>Social media</w:t>
      </w:r>
      <w:proofErr w:type="gramEnd"/>
      <w:r w:rsidR="00211C95">
        <w:rPr>
          <w:rFonts w:cstheme="minorHAnsi"/>
          <w:bCs/>
          <w:sz w:val="20"/>
          <w:szCs w:val="20"/>
        </w:rPr>
        <w:t xml:space="preserve"> </w:t>
      </w:r>
      <w:r w:rsidR="00211C95">
        <w:rPr>
          <w:rFonts w:cstheme="minorHAnsi"/>
          <w:bCs/>
          <w:sz w:val="20"/>
          <w:szCs w:val="20"/>
        </w:rPr>
        <w:tab/>
      </w:r>
      <w:sdt>
        <w:sdtPr>
          <w:rPr>
            <w:rFonts w:cstheme="minorHAnsi"/>
            <w:bCs/>
            <w:sz w:val="32"/>
            <w:szCs w:val="32"/>
          </w:rPr>
          <w:id w:val="1628588818"/>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Other (please state below)</w:t>
      </w:r>
    </w:p>
    <w:p w14:paraId="69B7F2F4" w14:textId="77777777" w:rsidR="00211C95" w:rsidRDefault="00211C95" w:rsidP="00211C95">
      <w:pPr>
        <w:tabs>
          <w:tab w:val="left" w:pos="3312"/>
        </w:tabs>
        <w:spacing w:before="120" w:after="120"/>
        <w:rPr>
          <w:rFonts w:ascii="Arial" w:hAnsi="Arial" w:cs="Arial"/>
          <w:sz w:val="20"/>
          <w:szCs w:val="20"/>
        </w:rPr>
      </w:pPr>
      <w:r>
        <w:rPr>
          <w:noProof/>
        </w:rPr>
        <mc:AlternateContent>
          <mc:Choice Requires="wps">
            <w:drawing>
              <wp:inline distT="0" distB="0" distL="0" distR="0" wp14:anchorId="4DE7643C" wp14:editId="40FD2365">
                <wp:extent cx="5838825" cy="1314450"/>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14450"/>
                        </a:xfrm>
                        <a:prstGeom prst="rect">
                          <a:avLst/>
                        </a:prstGeom>
                        <a:solidFill>
                          <a:schemeClr val="lt1">
                            <a:lumMod val="100000"/>
                            <a:lumOff val="0"/>
                          </a:schemeClr>
                        </a:solidFill>
                        <a:ln w="6350">
                          <a:solidFill>
                            <a:srgbClr val="000000"/>
                          </a:solidFill>
                          <a:miter lim="800000"/>
                          <a:headEnd/>
                          <a:tailEnd/>
                        </a:ln>
                      </wps:spPr>
                      <wps:txbx>
                        <w:txbxContent>
                          <w:p w14:paraId="7EB93479" w14:textId="77777777" w:rsidR="00211C95" w:rsidRDefault="00211C95" w:rsidP="00211C95"/>
                        </w:txbxContent>
                      </wps:txbx>
                      <wps:bodyPr rot="0" vert="horz" wrap="square" lIns="91440" tIns="45720" rIns="91440" bIns="45720" anchor="t" anchorCtr="0" upright="1">
                        <a:noAutofit/>
                      </wps:bodyPr>
                    </wps:wsp>
                  </a:graphicData>
                </a:graphic>
              </wp:inline>
            </w:drawing>
          </mc:Choice>
          <mc:Fallback>
            <w:pict>
              <v:shapetype w14:anchorId="4DE7643C" id="_x0000_t202" coordsize="21600,21600" o:spt="202" path="m,l,21600r21600,l21600,xe">
                <v:stroke joinstyle="miter"/>
                <v:path gradientshapeok="t" o:connecttype="rect"/>
              </v:shapetype>
              <v:shape id="Text Box 2" o:spid="_x0000_s1026" type="#_x0000_t202" style="width:459.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" fillcolor="white [3201]" strokeweight=".5pt">
                <v:textbox>
                  <w:txbxContent>
                    <w:p w14:paraId="7EB93479" w14:textId="77777777" w:rsidR="00211C95" w:rsidRDefault="00211C95" w:rsidP="00211C95"/>
                  </w:txbxContent>
                </v:textbox>
                <w10:anchorlock/>
              </v:shape>
            </w:pict>
          </mc:Fallback>
        </mc:AlternateContent>
      </w:r>
    </w:p>
    <w:p w14:paraId="50F075D2" w14:textId="77777777" w:rsidR="00211C95" w:rsidRDefault="00211C95" w:rsidP="00211C95">
      <w:pPr>
        <w:spacing w:after="240"/>
        <w:rPr>
          <w:rFonts w:ascii="Arial" w:hAnsi="Arial" w:cs="Arial"/>
          <w:b/>
          <w:color w:val="244C94"/>
          <w:sz w:val="24"/>
        </w:rPr>
      </w:pPr>
      <w:bookmarkStart w:id="0" w:name="_Hlk43806741"/>
      <w:r>
        <w:rPr>
          <w:rFonts w:ascii="Arial" w:hAnsi="Arial" w:cs="Arial"/>
          <w:bCs/>
          <w:color w:val="244C94"/>
          <w:sz w:val="24"/>
        </w:rPr>
        <w:t>Completed requests can be posted to:</w:t>
      </w:r>
      <w:r>
        <w:rPr>
          <w:rFonts w:ascii="Arial" w:hAnsi="Arial" w:cs="Arial"/>
          <w:b/>
          <w:color w:val="244C94"/>
          <w:sz w:val="24"/>
        </w:rPr>
        <w:br/>
        <w:t xml:space="preserve">PG Online LTD, The Old Coach House, 35 Main Road, </w:t>
      </w:r>
      <w:proofErr w:type="spellStart"/>
      <w:r>
        <w:rPr>
          <w:rFonts w:ascii="Arial" w:hAnsi="Arial" w:cs="Arial"/>
          <w:b/>
          <w:color w:val="244C94"/>
          <w:sz w:val="24"/>
        </w:rPr>
        <w:t>Tolpuddle</w:t>
      </w:r>
      <w:proofErr w:type="spellEnd"/>
      <w:r>
        <w:rPr>
          <w:rFonts w:ascii="Arial" w:hAnsi="Arial" w:cs="Arial"/>
          <w:b/>
          <w:color w:val="244C94"/>
          <w:sz w:val="24"/>
        </w:rPr>
        <w:t xml:space="preserve">, DT2 7EW, </w:t>
      </w:r>
      <w:r>
        <w:rPr>
          <w:rFonts w:ascii="Arial" w:hAnsi="Arial" w:cs="Arial"/>
          <w:b/>
          <w:color w:val="244C94"/>
          <w:sz w:val="24"/>
        </w:rPr>
        <w:br/>
      </w:r>
      <w:r>
        <w:rPr>
          <w:rFonts w:ascii="Arial" w:hAnsi="Arial" w:cs="Arial"/>
          <w:bCs/>
          <w:color w:val="244C94"/>
          <w:sz w:val="24"/>
        </w:rPr>
        <w:t>faxed to</w:t>
      </w:r>
      <w:r>
        <w:rPr>
          <w:rFonts w:ascii="Arial" w:hAnsi="Arial" w:cs="Arial"/>
          <w:b/>
          <w:color w:val="244C94"/>
          <w:sz w:val="24"/>
        </w:rPr>
        <w:t xml:space="preserve"> 0845 280 1444</w:t>
      </w:r>
      <w:r>
        <w:rPr>
          <w:rFonts w:ascii="Arial" w:hAnsi="Arial" w:cs="Arial"/>
          <w:bCs/>
          <w:color w:val="244C94"/>
          <w:sz w:val="24"/>
        </w:rPr>
        <w:t xml:space="preserve"> or emailed to </w:t>
      </w:r>
      <w:hyperlink r:id="rId9" w:history="1">
        <w:r>
          <w:rPr>
            <w:rStyle w:val="Hyperlink"/>
            <w:rFonts w:ascii="Arial" w:hAnsi="Arial" w:cs="Arial"/>
            <w:b/>
            <w:sz w:val="24"/>
          </w:rPr>
          <w:t>sales@pgonline.co.uk</w:t>
        </w:r>
      </w:hyperlink>
    </w:p>
    <w:bookmarkEnd w:id="0"/>
    <w:p w14:paraId="33E4EACE" w14:textId="77777777" w:rsidR="00211C95" w:rsidRDefault="00211C95" w:rsidP="00211C95">
      <w:pPr>
        <w:spacing w:before="120"/>
        <w:rPr>
          <w:rStyle w:val="Hyperlink"/>
          <w:i/>
          <w:sz w:val="18"/>
          <w:szCs w:val="18"/>
        </w:rPr>
      </w:pPr>
      <w:r>
        <w:rPr>
          <w:rFonts w:ascii="Arial" w:hAnsi="Arial" w:cs="Arial"/>
          <w:i/>
          <w:sz w:val="18"/>
          <w:szCs w:val="18"/>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0" w:history="1">
        <w:r>
          <w:rPr>
            <w:rStyle w:val="Hyperlink"/>
            <w:rFonts w:ascii="Arial" w:hAnsi="Arial" w:cs="Arial"/>
            <w:i/>
            <w:sz w:val="18"/>
            <w:szCs w:val="18"/>
          </w:rPr>
          <w:t>www.pgonline.co.uk/privacy-policy</w:t>
        </w:r>
      </w:hyperlink>
    </w:p>
    <w:sectPr w:rsidR="00211C95" w:rsidSect="00446B2A">
      <w:headerReference w:type="default" r:id="rId11"/>
      <w:footerReference w:type="default" r:id="rId12"/>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A1" w14:textId="77777777" w:rsidR="0007648F" w:rsidRDefault="0007648F" w:rsidP="001330B2">
      <w:r>
        <w:separator/>
      </w:r>
    </w:p>
  </w:endnote>
  <w:endnote w:type="continuationSeparator" w:id="0">
    <w:p w14:paraId="237A9345" w14:textId="77777777" w:rsidR="0007648F" w:rsidRDefault="0007648F"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3E437D24-9A19-4C00-AEC2-E0F1A03421D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9264" behindDoc="0" locked="0" layoutInCell="1" allowOverlap="1" wp14:anchorId="19F07BBA" wp14:editId="76634694">
              <wp:simplePos x="0" y="0"/>
              <wp:positionH relativeFrom="page">
                <wp:align>center</wp:align>
              </wp:positionH>
              <wp:positionV relativeFrom="page">
                <wp:posOffset>9505315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07BBA" id="Group 3" o:spid="_x0000_s1027" style="position:absolute;margin-left:0;margin-top:748.45pt;width:402.25pt;height:48.45pt;z-index:251659264;mso-position-horizontal:center;mso-position-horizontal-relative:page;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page" anchory="page"/>
            </v:group>
          </w:pict>
        </mc:Fallback>
      </mc:AlternateContent>
    </w:r>
    <w:r w:rsidR="00FB68D3">
      <w:rPr>
        <w:noProof/>
      </w:rPr>
      <w:drawing>
        <wp:anchor distT="0" distB="0" distL="114300" distR="114300" simplePos="0" relativeHeight="251657216"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7A7" w14:textId="77777777" w:rsidR="0007648F" w:rsidRDefault="0007648F" w:rsidP="001330B2">
      <w:r>
        <w:separator/>
      </w:r>
    </w:p>
  </w:footnote>
  <w:footnote w:type="continuationSeparator" w:id="0">
    <w:p w14:paraId="0B1F531B" w14:textId="77777777" w:rsidR="0007648F" w:rsidRDefault="0007648F"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5168"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330B2"/>
    <w:rsid w:val="00134B82"/>
    <w:rsid w:val="001360D1"/>
    <w:rsid w:val="00141D8C"/>
    <w:rsid w:val="00147999"/>
    <w:rsid w:val="001535BE"/>
    <w:rsid w:val="00157E10"/>
    <w:rsid w:val="00164EF8"/>
    <w:rsid w:val="00165D0F"/>
    <w:rsid w:val="00173E2B"/>
    <w:rsid w:val="00175144"/>
    <w:rsid w:val="001768C1"/>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11C95"/>
    <w:rsid w:val="002222D6"/>
    <w:rsid w:val="00222526"/>
    <w:rsid w:val="00224267"/>
    <w:rsid w:val="00224C0C"/>
    <w:rsid w:val="00234125"/>
    <w:rsid w:val="0023490D"/>
    <w:rsid w:val="0023565E"/>
    <w:rsid w:val="002400CF"/>
    <w:rsid w:val="00243162"/>
    <w:rsid w:val="0024627F"/>
    <w:rsid w:val="0025167C"/>
    <w:rsid w:val="002518F3"/>
    <w:rsid w:val="00253C26"/>
    <w:rsid w:val="00256976"/>
    <w:rsid w:val="00256C95"/>
    <w:rsid w:val="0026177A"/>
    <w:rsid w:val="00272A41"/>
    <w:rsid w:val="00273C62"/>
    <w:rsid w:val="002967D5"/>
    <w:rsid w:val="002A7F1B"/>
    <w:rsid w:val="002B1444"/>
    <w:rsid w:val="002B2A42"/>
    <w:rsid w:val="002B2C90"/>
    <w:rsid w:val="002B3041"/>
    <w:rsid w:val="002B31A9"/>
    <w:rsid w:val="002B4149"/>
    <w:rsid w:val="002B61E9"/>
    <w:rsid w:val="002B7553"/>
    <w:rsid w:val="002C0643"/>
    <w:rsid w:val="002C2CC9"/>
    <w:rsid w:val="002C3B89"/>
    <w:rsid w:val="002D0D69"/>
    <w:rsid w:val="002D45B1"/>
    <w:rsid w:val="002D5295"/>
    <w:rsid w:val="002D5DD1"/>
    <w:rsid w:val="002F1AEB"/>
    <w:rsid w:val="002F1FA2"/>
    <w:rsid w:val="003021BD"/>
    <w:rsid w:val="003021EC"/>
    <w:rsid w:val="003032A1"/>
    <w:rsid w:val="00320756"/>
    <w:rsid w:val="00325921"/>
    <w:rsid w:val="003307AB"/>
    <w:rsid w:val="0033716F"/>
    <w:rsid w:val="003373F1"/>
    <w:rsid w:val="00337D49"/>
    <w:rsid w:val="00340D06"/>
    <w:rsid w:val="00343A55"/>
    <w:rsid w:val="00351574"/>
    <w:rsid w:val="00357B36"/>
    <w:rsid w:val="00374E65"/>
    <w:rsid w:val="00375739"/>
    <w:rsid w:val="003760BA"/>
    <w:rsid w:val="0039019C"/>
    <w:rsid w:val="00393A24"/>
    <w:rsid w:val="00394AE0"/>
    <w:rsid w:val="003953C5"/>
    <w:rsid w:val="003A71AA"/>
    <w:rsid w:val="003B20E2"/>
    <w:rsid w:val="003C164F"/>
    <w:rsid w:val="003C2B8C"/>
    <w:rsid w:val="003D3888"/>
    <w:rsid w:val="003E765F"/>
    <w:rsid w:val="003F3345"/>
    <w:rsid w:val="003F4508"/>
    <w:rsid w:val="004026C2"/>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507C34"/>
    <w:rsid w:val="00516619"/>
    <w:rsid w:val="00527CBB"/>
    <w:rsid w:val="00531DB0"/>
    <w:rsid w:val="00532A6B"/>
    <w:rsid w:val="00533C93"/>
    <w:rsid w:val="00543000"/>
    <w:rsid w:val="00544A33"/>
    <w:rsid w:val="00556231"/>
    <w:rsid w:val="00565B68"/>
    <w:rsid w:val="00572942"/>
    <w:rsid w:val="00582A4B"/>
    <w:rsid w:val="00597D44"/>
    <w:rsid w:val="005A3529"/>
    <w:rsid w:val="005B098A"/>
    <w:rsid w:val="005B1BC4"/>
    <w:rsid w:val="005B1C7C"/>
    <w:rsid w:val="005B286C"/>
    <w:rsid w:val="005B73DD"/>
    <w:rsid w:val="005E1AAF"/>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3B90"/>
    <w:rsid w:val="00614DB9"/>
    <w:rsid w:val="006243E7"/>
    <w:rsid w:val="006326A7"/>
    <w:rsid w:val="00632AA3"/>
    <w:rsid w:val="00634DDA"/>
    <w:rsid w:val="006352D6"/>
    <w:rsid w:val="00636F20"/>
    <w:rsid w:val="0063793F"/>
    <w:rsid w:val="00641928"/>
    <w:rsid w:val="00641EBD"/>
    <w:rsid w:val="006526D7"/>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1FF3"/>
    <w:rsid w:val="006E3DA9"/>
    <w:rsid w:val="006E706B"/>
    <w:rsid w:val="006F5480"/>
    <w:rsid w:val="006F650F"/>
    <w:rsid w:val="00701A94"/>
    <w:rsid w:val="00704C77"/>
    <w:rsid w:val="00711A81"/>
    <w:rsid w:val="007147AA"/>
    <w:rsid w:val="00715357"/>
    <w:rsid w:val="00717784"/>
    <w:rsid w:val="007203C5"/>
    <w:rsid w:val="00726A40"/>
    <w:rsid w:val="00731714"/>
    <w:rsid w:val="007419FB"/>
    <w:rsid w:val="0074333C"/>
    <w:rsid w:val="0074422D"/>
    <w:rsid w:val="00753D30"/>
    <w:rsid w:val="00754BCE"/>
    <w:rsid w:val="007622D3"/>
    <w:rsid w:val="00765DB8"/>
    <w:rsid w:val="00784B24"/>
    <w:rsid w:val="00787100"/>
    <w:rsid w:val="007A04BF"/>
    <w:rsid w:val="007A2E72"/>
    <w:rsid w:val="007B3E10"/>
    <w:rsid w:val="007C4659"/>
    <w:rsid w:val="007D72C6"/>
    <w:rsid w:val="007E013E"/>
    <w:rsid w:val="007E0912"/>
    <w:rsid w:val="007E13D9"/>
    <w:rsid w:val="007E1427"/>
    <w:rsid w:val="007E7BE9"/>
    <w:rsid w:val="007E7F15"/>
    <w:rsid w:val="007F16A5"/>
    <w:rsid w:val="007F6857"/>
    <w:rsid w:val="007F784D"/>
    <w:rsid w:val="00807C3E"/>
    <w:rsid w:val="008114EC"/>
    <w:rsid w:val="0081525A"/>
    <w:rsid w:val="008322A4"/>
    <w:rsid w:val="0084037F"/>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C098A"/>
    <w:rsid w:val="008C2DD6"/>
    <w:rsid w:val="008C58BD"/>
    <w:rsid w:val="008D1DF4"/>
    <w:rsid w:val="008D4A66"/>
    <w:rsid w:val="008E092E"/>
    <w:rsid w:val="008E1EBF"/>
    <w:rsid w:val="008E37AF"/>
    <w:rsid w:val="008F1536"/>
    <w:rsid w:val="008F1F51"/>
    <w:rsid w:val="008F7A99"/>
    <w:rsid w:val="009006DD"/>
    <w:rsid w:val="00900EC5"/>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C0F1E"/>
    <w:rsid w:val="009C2062"/>
    <w:rsid w:val="009C4165"/>
    <w:rsid w:val="009C50AF"/>
    <w:rsid w:val="009C728B"/>
    <w:rsid w:val="009C75E0"/>
    <w:rsid w:val="009D55D5"/>
    <w:rsid w:val="009E3328"/>
    <w:rsid w:val="009E3343"/>
    <w:rsid w:val="009E3FC4"/>
    <w:rsid w:val="009F00F0"/>
    <w:rsid w:val="009F2D9C"/>
    <w:rsid w:val="009F375F"/>
    <w:rsid w:val="009F4A1D"/>
    <w:rsid w:val="00A05AE2"/>
    <w:rsid w:val="00A11AF7"/>
    <w:rsid w:val="00A166CA"/>
    <w:rsid w:val="00A20287"/>
    <w:rsid w:val="00A23254"/>
    <w:rsid w:val="00A2411A"/>
    <w:rsid w:val="00A373E6"/>
    <w:rsid w:val="00A41F3D"/>
    <w:rsid w:val="00A42FD1"/>
    <w:rsid w:val="00A437EC"/>
    <w:rsid w:val="00A450F3"/>
    <w:rsid w:val="00A46492"/>
    <w:rsid w:val="00A464D2"/>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7662"/>
    <w:rsid w:val="00AC09E2"/>
    <w:rsid w:val="00AC514D"/>
    <w:rsid w:val="00AD36C6"/>
    <w:rsid w:val="00AD622A"/>
    <w:rsid w:val="00AE2B8B"/>
    <w:rsid w:val="00AE4020"/>
    <w:rsid w:val="00AE74DA"/>
    <w:rsid w:val="00AF3390"/>
    <w:rsid w:val="00AF5208"/>
    <w:rsid w:val="00AF5CFA"/>
    <w:rsid w:val="00B021B7"/>
    <w:rsid w:val="00B0538F"/>
    <w:rsid w:val="00B11A4D"/>
    <w:rsid w:val="00B1534D"/>
    <w:rsid w:val="00B15555"/>
    <w:rsid w:val="00B24843"/>
    <w:rsid w:val="00B25236"/>
    <w:rsid w:val="00B26756"/>
    <w:rsid w:val="00B30F19"/>
    <w:rsid w:val="00B341B8"/>
    <w:rsid w:val="00B42CB5"/>
    <w:rsid w:val="00B4493C"/>
    <w:rsid w:val="00B44947"/>
    <w:rsid w:val="00B4495F"/>
    <w:rsid w:val="00B45845"/>
    <w:rsid w:val="00B63054"/>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5E87"/>
    <w:rsid w:val="00C5781C"/>
    <w:rsid w:val="00C63BEC"/>
    <w:rsid w:val="00C64DD1"/>
    <w:rsid w:val="00C6709F"/>
    <w:rsid w:val="00C75942"/>
    <w:rsid w:val="00C84DA8"/>
    <w:rsid w:val="00C8589D"/>
    <w:rsid w:val="00C92CFD"/>
    <w:rsid w:val="00C95F4C"/>
    <w:rsid w:val="00C968C7"/>
    <w:rsid w:val="00CA08A4"/>
    <w:rsid w:val="00CA1645"/>
    <w:rsid w:val="00CA3FFB"/>
    <w:rsid w:val="00CA78EE"/>
    <w:rsid w:val="00CB2747"/>
    <w:rsid w:val="00CB2748"/>
    <w:rsid w:val="00CC03FF"/>
    <w:rsid w:val="00CD1645"/>
    <w:rsid w:val="00CD1B9E"/>
    <w:rsid w:val="00CD222E"/>
    <w:rsid w:val="00CD49E6"/>
    <w:rsid w:val="00CD4BD2"/>
    <w:rsid w:val="00CD5623"/>
    <w:rsid w:val="00CE0EA1"/>
    <w:rsid w:val="00CE4C76"/>
    <w:rsid w:val="00CE56DE"/>
    <w:rsid w:val="00CE6B8E"/>
    <w:rsid w:val="00CF050E"/>
    <w:rsid w:val="00CF05A9"/>
    <w:rsid w:val="00CF5E3F"/>
    <w:rsid w:val="00CF6DB1"/>
    <w:rsid w:val="00CF6F41"/>
    <w:rsid w:val="00CF7E46"/>
    <w:rsid w:val="00D01595"/>
    <w:rsid w:val="00D1302B"/>
    <w:rsid w:val="00D15F41"/>
    <w:rsid w:val="00D17C9B"/>
    <w:rsid w:val="00D221E0"/>
    <w:rsid w:val="00D23870"/>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28BB"/>
    <w:rsid w:val="00E230DA"/>
    <w:rsid w:val="00E23A16"/>
    <w:rsid w:val="00E25971"/>
    <w:rsid w:val="00E27D65"/>
    <w:rsid w:val="00E320AB"/>
    <w:rsid w:val="00E418A8"/>
    <w:rsid w:val="00E42724"/>
    <w:rsid w:val="00E450CC"/>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C4D15"/>
    <w:rsid w:val="00EE37E3"/>
    <w:rsid w:val="00EE5511"/>
    <w:rsid w:val="00EF1BD6"/>
    <w:rsid w:val="00F04EE2"/>
    <w:rsid w:val="00F07E61"/>
    <w:rsid w:val="00F10DB6"/>
    <w:rsid w:val="00F11882"/>
    <w:rsid w:val="00F14629"/>
    <w:rsid w:val="00F219FA"/>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4677"/>
    <w:rsid w:val="00F87296"/>
    <w:rsid w:val="00F916E0"/>
    <w:rsid w:val="00FA2D8A"/>
    <w:rsid w:val="00FA4189"/>
    <w:rsid w:val="00FB68D3"/>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 w:type="character" w:styleId="Strong">
    <w:name w:val="Strong"/>
    <w:basedOn w:val="DefaultParagraphFont"/>
    <w:uiPriority w:val="22"/>
    <w:qFormat/>
    <w:rsid w:val="00CB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218">
      <w:bodyDiv w:val="1"/>
      <w:marLeft w:val="0"/>
      <w:marRight w:val="0"/>
      <w:marTop w:val="0"/>
      <w:marBottom w:val="0"/>
      <w:divBdr>
        <w:top w:val="none" w:sz="0" w:space="0" w:color="auto"/>
        <w:left w:val="none" w:sz="0" w:space="0" w:color="auto"/>
        <w:bottom w:val="none" w:sz="0" w:space="0" w:color="auto"/>
        <w:right w:val="none" w:sz="0" w:space="0" w:color="auto"/>
      </w:divBdr>
    </w:div>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33061161">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 w:id="21283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online.co.uk/privacy-policy" TargetMode="External"/><Relationship Id="rId4" Type="http://schemas.openxmlformats.org/officeDocument/2006/relationships/styles" Target="styles.xml"/><Relationship Id="rId9" Type="http://schemas.openxmlformats.org/officeDocument/2006/relationships/hyperlink" Target="mailto:sales@pgonline.co.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f05dc5-97a2-498b-bf7c-bd189143a1ff" xsi:nil="true"/>
    <lcf76f155ced4ddcb4097134ff3c332f xmlns="94dce8ab-38ff-4714-b1ed-1fc5e4d9ab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8" ma:contentTypeDescription="Create a new document." ma:contentTypeScope="" ma:versionID="3c4282acb784d337a0c4da077463ff35">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c219f999c25d554b97d0306cb03c7d14"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f9d15-4b9e-4c3d-9cc7-a4b2c62d8b82}" ma:internalName="TaxCatchAll" ma:showField="CatchAllData" ma:web="1ef05dc5-97a2-498b-bf7c-bd189143a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ef7c3-b28d-442e-81da-5332445db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76699-6AC4-49BF-8E1B-C7BFA80CF600}">
  <ds:schemaRefs>
    <ds:schemaRef ds:uri="http://schemas.microsoft.com/sharepoint/v3/contenttype/forms"/>
  </ds:schemaRefs>
</ds:datastoreItem>
</file>

<file path=customXml/itemProps2.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customXml/itemProps3.xml><?xml version="1.0" encoding="utf-8"?>
<ds:datastoreItem xmlns:ds="http://schemas.openxmlformats.org/officeDocument/2006/customXml" ds:itemID="{B260EA10-EA06-48BC-ACF7-FC7AEB27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312</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25</cp:revision>
  <cp:lastPrinted>2014-12-10T13:37:00Z</cp:lastPrinted>
  <dcterms:created xsi:type="dcterms:W3CDTF">2020-06-23T10:46:00Z</dcterms:created>
  <dcterms:modified xsi:type="dcterms:W3CDTF">2024-04-17T13:05:00Z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MediaServiceImageTags">
    <vt:lpwstr/>
  </property>
</Properties>
</file>